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c2c657295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73c865901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13d3555df4749" /><Relationship Type="http://schemas.openxmlformats.org/officeDocument/2006/relationships/numbering" Target="/word/numbering.xml" Id="R45d82f02721c4794" /><Relationship Type="http://schemas.openxmlformats.org/officeDocument/2006/relationships/settings" Target="/word/settings.xml" Id="R0a8c61017c634052" /><Relationship Type="http://schemas.openxmlformats.org/officeDocument/2006/relationships/image" Target="/word/media/cc30dddc-b1ca-4758-afc5-a4b7bb5b75a9.png" Id="Rf8373c8659014d22" /></Relationships>
</file>