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f22328b73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b6dea91f6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56fa7c5fa43bf" /><Relationship Type="http://schemas.openxmlformats.org/officeDocument/2006/relationships/numbering" Target="/word/numbering.xml" Id="R49295dd914d24a45" /><Relationship Type="http://schemas.openxmlformats.org/officeDocument/2006/relationships/settings" Target="/word/settings.xml" Id="Re239c2c99ab04bfb" /><Relationship Type="http://schemas.openxmlformats.org/officeDocument/2006/relationships/image" Target="/word/media/22a44801-98a1-4027-b72a-c0ddeac2cf5b.png" Id="R13cb6dea91f64175" /></Relationships>
</file>