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185f3b4a7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4e7718f8b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Augzin,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bf6091e444ab2" /><Relationship Type="http://schemas.openxmlformats.org/officeDocument/2006/relationships/numbering" Target="/word/numbering.xml" Id="R1d80f463bc47464d" /><Relationship Type="http://schemas.openxmlformats.org/officeDocument/2006/relationships/settings" Target="/word/settings.xml" Id="R58f12ba0dcb64cf7" /><Relationship Type="http://schemas.openxmlformats.org/officeDocument/2006/relationships/image" Target="/word/media/bc7438f6-9124-463b-b43d-73411dff34e4.png" Id="Rce14e7718f8b4898" /></Relationships>
</file>