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f61c9c4aaf46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40866553644b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Auretsdobl,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4e45698a9447fa" /><Relationship Type="http://schemas.openxmlformats.org/officeDocument/2006/relationships/numbering" Target="/word/numbering.xml" Id="Rf7a4618e6bdf4755" /><Relationship Type="http://schemas.openxmlformats.org/officeDocument/2006/relationships/settings" Target="/word/settings.xml" Id="Rd93f1a942a0849a7" /><Relationship Type="http://schemas.openxmlformats.org/officeDocument/2006/relationships/image" Target="/word/media/307949ab-09e0-462e-94b4-0de94de21f57.png" Id="Re640866553644bfe" /></Relationships>
</file>