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0e05a67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fdbb96a1d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Ausbau Dolland,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de9fba4844eb" /><Relationship Type="http://schemas.openxmlformats.org/officeDocument/2006/relationships/numbering" Target="/word/numbering.xml" Id="Rb59b87cb8033461a" /><Relationship Type="http://schemas.openxmlformats.org/officeDocument/2006/relationships/settings" Target="/word/settings.xml" Id="Re3c615c359384cea" /><Relationship Type="http://schemas.openxmlformats.org/officeDocument/2006/relationships/image" Target="/word/media/ce24c4c3-ca49-4ac6-8e40-6a2df6465f86.png" Id="Re66fdbb96a1d445a" /></Relationships>
</file>