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5c6c7c3b7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c71e9d276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7fc7c37314e3c" /><Relationship Type="http://schemas.openxmlformats.org/officeDocument/2006/relationships/numbering" Target="/word/numbering.xml" Id="Rfdee6eddcc3a4cea" /><Relationship Type="http://schemas.openxmlformats.org/officeDocument/2006/relationships/settings" Target="/word/settings.xml" Id="R8ea7410c634a4bcb" /><Relationship Type="http://schemas.openxmlformats.org/officeDocument/2006/relationships/image" Target="/word/media/1045c91c-ad0d-4484-ad19-1f3770dfc5e9.png" Id="R5d4c71e9d2764a2f" /></Relationships>
</file>