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3a654f32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b6809c61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Axelshof,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db906621d4b98" /><Relationship Type="http://schemas.openxmlformats.org/officeDocument/2006/relationships/numbering" Target="/word/numbering.xml" Id="Rd21e55d540ed4db0" /><Relationship Type="http://schemas.openxmlformats.org/officeDocument/2006/relationships/settings" Target="/word/settings.xml" Id="R00bcb61bf19341bd" /><Relationship Type="http://schemas.openxmlformats.org/officeDocument/2006/relationships/image" Target="/word/media/9c0ce62f-5fd8-4351-ac3b-215955da008a.png" Id="Re708b6809c61427e" /></Relationships>
</file>