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addd75b21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db8eb0a82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cbd918b034828" /><Relationship Type="http://schemas.openxmlformats.org/officeDocument/2006/relationships/numbering" Target="/word/numbering.xml" Id="R2a4bc6c974764e6c" /><Relationship Type="http://schemas.openxmlformats.org/officeDocument/2006/relationships/settings" Target="/word/settings.xml" Id="Rd0c3bd7df02f4dcf" /><Relationship Type="http://schemas.openxmlformats.org/officeDocument/2006/relationships/image" Target="/word/media/12e24b83-f8c7-4921-bead-208b3d857362.png" Id="R18adb8eb0a824f90" /></Relationships>
</file>