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7681b7eba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944be90c7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 Honnef,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392092e404b84" /><Relationship Type="http://schemas.openxmlformats.org/officeDocument/2006/relationships/numbering" Target="/word/numbering.xml" Id="R32b1182c61cf4703" /><Relationship Type="http://schemas.openxmlformats.org/officeDocument/2006/relationships/settings" Target="/word/settings.xml" Id="Rccf525fb4f774b7e" /><Relationship Type="http://schemas.openxmlformats.org/officeDocument/2006/relationships/image" Target="/word/media/c688af65-f320-4a13-bd39-adda49929045.png" Id="R8b7944be90c74f4a" /></Relationships>
</file>