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482a9860a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b5100a649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 Waldsee,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115011b7a4e04" /><Relationship Type="http://schemas.openxmlformats.org/officeDocument/2006/relationships/numbering" Target="/word/numbering.xml" Id="R5b8e4380ea164a54" /><Relationship Type="http://schemas.openxmlformats.org/officeDocument/2006/relationships/settings" Target="/word/settings.xml" Id="Rdc673e9d5f4e4474" /><Relationship Type="http://schemas.openxmlformats.org/officeDocument/2006/relationships/image" Target="/word/media/79dc789a-bc93-4056-96ac-84ef5a36bb7d.png" Id="Rbb8b5100a6494158" /></Relationships>
</file>