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ce4f7fc05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ed895f6a2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Worishofen,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6c70211aa479e" /><Relationship Type="http://schemas.openxmlformats.org/officeDocument/2006/relationships/numbering" Target="/word/numbering.xml" Id="R31cbd225ab9c488f" /><Relationship Type="http://schemas.openxmlformats.org/officeDocument/2006/relationships/settings" Target="/word/settings.xml" Id="Rfec600d116064239" /><Relationship Type="http://schemas.openxmlformats.org/officeDocument/2006/relationships/image" Target="/word/media/93b34d41-3220-49bc-9d73-18f983b90b15.png" Id="R5c7ed895f6a24fb6" /></Relationships>
</file>