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ff83fcfcf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9041c1220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Bahnswarf,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639bbfcec4e99" /><Relationship Type="http://schemas.openxmlformats.org/officeDocument/2006/relationships/numbering" Target="/word/numbering.xml" Id="R3acc4bd5c9384f11" /><Relationship Type="http://schemas.openxmlformats.org/officeDocument/2006/relationships/settings" Target="/word/settings.xml" Id="R2cfea9d1481a48b2" /><Relationship Type="http://schemas.openxmlformats.org/officeDocument/2006/relationships/image" Target="/word/media/62533bd6-2dff-409b-bc10-88db158a8c6e.png" Id="R2789041c12204bcf" /></Relationships>
</file>