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1cf506d6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a2cf61ea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376f236264856" /><Relationship Type="http://schemas.openxmlformats.org/officeDocument/2006/relationships/numbering" Target="/word/numbering.xml" Id="R5f322e1c03254417" /><Relationship Type="http://schemas.openxmlformats.org/officeDocument/2006/relationships/settings" Target="/word/settings.xml" Id="Rfe5e557944eb42e9" /><Relationship Type="http://schemas.openxmlformats.org/officeDocument/2006/relationships/image" Target="/word/media/a4e15802-bc6d-4fe3-8161-0db780a02c9d.png" Id="Rd7e3a2cf61ea4de9" /></Relationships>
</file>