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eaa84a138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919166950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083426489439c" /><Relationship Type="http://schemas.openxmlformats.org/officeDocument/2006/relationships/numbering" Target="/word/numbering.xml" Id="Rb5e0ca7f53f9490c" /><Relationship Type="http://schemas.openxmlformats.org/officeDocument/2006/relationships/settings" Target="/word/settings.xml" Id="Rc00f34f9ca6d4d86" /><Relationship Type="http://schemas.openxmlformats.org/officeDocument/2006/relationships/image" Target="/word/media/48148164-d40c-4b99-b153-91ea0821801d.png" Id="R4ef9191669504bf9" /></Relationships>
</file>