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cda51ee7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e243f90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9034a77944efa" /><Relationship Type="http://schemas.openxmlformats.org/officeDocument/2006/relationships/numbering" Target="/word/numbering.xml" Id="R4f305855b1354b54" /><Relationship Type="http://schemas.openxmlformats.org/officeDocument/2006/relationships/settings" Target="/word/settings.xml" Id="Rea426f940c8a4a0c" /><Relationship Type="http://schemas.openxmlformats.org/officeDocument/2006/relationships/image" Target="/word/media/f84572b5-366f-4f41-a12d-2934fc4b756d.png" Id="R67f9e243f90144ee" /></Relationships>
</file>