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44fe1dff8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586cb6294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Baltmannsweiler,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818d86ce54204" /><Relationship Type="http://schemas.openxmlformats.org/officeDocument/2006/relationships/numbering" Target="/word/numbering.xml" Id="R3382823b81394271" /><Relationship Type="http://schemas.openxmlformats.org/officeDocument/2006/relationships/settings" Target="/word/settings.xml" Id="R2aa46fab04134dcb" /><Relationship Type="http://schemas.openxmlformats.org/officeDocument/2006/relationships/image" Target="/word/media/423aec04-c675-42de-8263-4739549834ed.png" Id="R362586cb62944fa8" /></Relationships>
</file>