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855474e74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4121ac7c8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2b9a7d2e4299" /><Relationship Type="http://schemas.openxmlformats.org/officeDocument/2006/relationships/numbering" Target="/word/numbering.xml" Id="Re861e1c9a5b446bb" /><Relationship Type="http://schemas.openxmlformats.org/officeDocument/2006/relationships/settings" Target="/word/settings.xml" Id="R65c6d608934b4196" /><Relationship Type="http://schemas.openxmlformats.org/officeDocument/2006/relationships/image" Target="/word/media/0a4508df-e954-4a0a-a3b5-ddc363640b4e.png" Id="R4ba4121ac7c8480b" /></Relationships>
</file>