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0ac014117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f411d012c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c10837a104767" /><Relationship Type="http://schemas.openxmlformats.org/officeDocument/2006/relationships/numbering" Target="/word/numbering.xml" Id="Rbc0c7fafcb464fed" /><Relationship Type="http://schemas.openxmlformats.org/officeDocument/2006/relationships/settings" Target="/word/settings.xml" Id="R10bbf667d401438a" /><Relationship Type="http://schemas.openxmlformats.org/officeDocument/2006/relationships/image" Target="/word/media/12229495-86df-46da-8983-36d8ecbb4d6a.png" Id="Rd20f411d012c4011" /></Relationships>
</file>