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e4ccfec54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3ce476297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44c64c5a74917" /><Relationship Type="http://schemas.openxmlformats.org/officeDocument/2006/relationships/numbering" Target="/word/numbering.xml" Id="R5e75d14548b3404f" /><Relationship Type="http://schemas.openxmlformats.org/officeDocument/2006/relationships/settings" Target="/word/settings.xml" Id="R0a9e8cfdd8ec47b0" /><Relationship Type="http://schemas.openxmlformats.org/officeDocument/2006/relationships/image" Target="/word/media/b6c1963f-7a10-4093-8c0a-fb2dc2042494.png" Id="R1223ce4762974441" /></Relationships>
</file>