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05e638b7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3d2d5d96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3ec3e96ba4b6e" /><Relationship Type="http://schemas.openxmlformats.org/officeDocument/2006/relationships/numbering" Target="/word/numbering.xml" Id="R774677a8c4f7475f" /><Relationship Type="http://schemas.openxmlformats.org/officeDocument/2006/relationships/settings" Target="/word/settings.xml" Id="R0830ab77464a407e" /><Relationship Type="http://schemas.openxmlformats.org/officeDocument/2006/relationships/image" Target="/word/media/8593ed91-91df-4643-8bbb-e3ba54e4d38b.png" Id="R0683d2d5d9634f4d" /></Relationships>
</file>