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29cacc3e9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10451de26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Barmbek-Sued,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e2e0d4a53406b" /><Relationship Type="http://schemas.openxmlformats.org/officeDocument/2006/relationships/numbering" Target="/word/numbering.xml" Id="R7757c73edc564b2c" /><Relationship Type="http://schemas.openxmlformats.org/officeDocument/2006/relationships/settings" Target="/word/settings.xml" Id="Rc6914835520a49df" /><Relationship Type="http://schemas.openxmlformats.org/officeDocument/2006/relationships/image" Target="/word/media/0e60642e-72d2-49c2-8cd4-6ec8ebda1c0a.png" Id="R9e410451de264e40" /></Relationships>
</file>