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132fb4926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0c48f1f06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34022900b4bd7" /><Relationship Type="http://schemas.openxmlformats.org/officeDocument/2006/relationships/numbering" Target="/word/numbering.xml" Id="R22db34f39fdc4adf" /><Relationship Type="http://schemas.openxmlformats.org/officeDocument/2006/relationships/settings" Target="/word/settings.xml" Id="R3199e978adf0420e" /><Relationship Type="http://schemas.openxmlformats.org/officeDocument/2006/relationships/image" Target="/word/media/4e20cff3-7d4a-459f-84b1-37888e45ddc7.png" Id="R0750c48f1f064010" /></Relationships>
</file>