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9040325d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3ac747c76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Baumlesfeld,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02199ad8f4fe7" /><Relationship Type="http://schemas.openxmlformats.org/officeDocument/2006/relationships/numbering" Target="/word/numbering.xml" Id="R0f186a073f90465f" /><Relationship Type="http://schemas.openxmlformats.org/officeDocument/2006/relationships/settings" Target="/word/settings.xml" Id="Rf7f20630dfef47d2" /><Relationship Type="http://schemas.openxmlformats.org/officeDocument/2006/relationships/image" Target="/word/media/2994bf26-1a2f-4e3d-9095-fe218d038670.png" Id="R8753ac747c764b0e" /></Relationships>
</file>