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174de15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1280e490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Bayerseich,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5dacd8354fd2" /><Relationship Type="http://schemas.openxmlformats.org/officeDocument/2006/relationships/numbering" Target="/word/numbering.xml" Id="R48b166605bcb4063" /><Relationship Type="http://schemas.openxmlformats.org/officeDocument/2006/relationships/settings" Target="/word/settings.xml" Id="Re7a64e380fff4c86" /><Relationship Type="http://schemas.openxmlformats.org/officeDocument/2006/relationships/image" Target="/word/media/4d61cb91-98cb-4fde-9d69-9d7fff2da701.png" Id="Rd4671280e490419a" /></Relationships>
</file>