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637c7714c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7d87f3441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Bechtersbohl,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6de22e446446d" /><Relationship Type="http://schemas.openxmlformats.org/officeDocument/2006/relationships/numbering" Target="/word/numbering.xml" Id="R127024efea2546f3" /><Relationship Type="http://schemas.openxmlformats.org/officeDocument/2006/relationships/settings" Target="/word/settings.xml" Id="R7742fb43073f4392" /><Relationship Type="http://schemas.openxmlformats.org/officeDocument/2006/relationships/image" Target="/word/media/aef4ee89-3a3d-4001-9629-3896ea254c5d.png" Id="R5e27d87f34414e8c" /></Relationships>
</file>