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fc3e1633e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058b2068e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Bedekaspel,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63010afec46ed" /><Relationship Type="http://schemas.openxmlformats.org/officeDocument/2006/relationships/numbering" Target="/word/numbering.xml" Id="Ra0ccddfaad394148" /><Relationship Type="http://schemas.openxmlformats.org/officeDocument/2006/relationships/settings" Target="/word/settings.xml" Id="R7abc78f6a3dc432d" /><Relationship Type="http://schemas.openxmlformats.org/officeDocument/2006/relationships/image" Target="/word/media/4461509b-88bc-4ecf-b94c-35937c71f32c.png" Id="Rea0058b2068e4ee8" /></Relationships>
</file>