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1f437f839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752622588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Beeskow,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96b2a88554f3d" /><Relationship Type="http://schemas.openxmlformats.org/officeDocument/2006/relationships/numbering" Target="/word/numbering.xml" Id="R7b508ef8280b4492" /><Relationship Type="http://schemas.openxmlformats.org/officeDocument/2006/relationships/settings" Target="/word/settings.xml" Id="R97c0954aaf1c453d" /><Relationship Type="http://schemas.openxmlformats.org/officeDocument/2006/relationships/image" Target="/word/media/2252b3ac-c108-486a-964a-2088884c0e9b.png" Id="R4627526225884272" /></Relationships>
</file>