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04aaee3e8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f0d8fabac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Beestland,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4a6493fca4cd9" /><Relationship Type="http://schemas.openxmlformats.org/officeDocument/2006/relationships/numbering" Target="/word/numbering.xml" Id="R0f1f236d142c48c5" /><Relationship Type="http://schemas.openxmlformats.org/officeDocument/2006/relationships/settings" Target="/word/settings.xml" Id="R3f3a001a6e91404e" /><Relationship Type="http://schemas.openxmlformats.org/officeDocument/2006/relationships/image" Target="/word/media/5277ab0e-429c-4e9e-887a-d193ede8bfe4.png" Id="R740f0d8fabac4afa" /></Relationships>
</file>