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c2d4142f1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e6fd22c35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70aff2ef4460b" /><Relationship Type="http://schemas.openxmlformats.org/officeDocument/2006/relationships/numbering" Target="/word/numbering.xml" Id="Rab9f5daffd0847f4" /><Relationship Type="http://schemas.openxmlformats.org/officeDocument/2006/relationships/settings" Target="/word/settings.xml" Id="R621031bc5b0f4aa5" /><Relationship Type="http://schemas.openxmlformats.org/officeDocument/2006/relationships/image" Target="/word/media/7913e79b-5e23-4eff-9759-df87c4ceecda.png" Id="R071e6fd22c3541d5" /></Relationships>
</file>