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84c8f1737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55c3e9757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40f288eab4d31" /><Relationship Type="http://schemas.openxmlformats.org/officeDocument/2006/relationships/numbering" Target="/word/numbering.xml" Id="Rdd5b0bae9f5c4685" /><Relationship Type="http://schemas.openxmlformats.org/officeDocument/2006/relationships/settings" Target="/word/settings.xml" Id="Rfa03de2fbb914337" /><Relationship Type="http://schemas.openxmlformats.org/officeDocument/2006/relationships/image" Target="/word/media/36b97d98-2b65-4ec0-abbc-96a2f03c4c8e.png" Id="Rd9655c3e9757483f" /></Relationships>
</file>