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dc1464678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103327e0f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Beiswang,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cfc59a21d43d2" /><Relationship Type="http://schemas.openxmlformats.org/officeDocument/2006/relationships/numbering" Target="/word/numbering.xml" Id="Rc80e4cad5e3643e9" /><Relationship Type="http://schemas.openxmlformats.org/officeDocument/2006/relationships/settings" Target="/word/settings.xml" Id="R798c490ff1c44688" /><Relationship Type="http://schemas.openxmlformats.org/officeDocument/2006/relationships/image" Target="/word/media/bd2a65e0-a3b2-4148-842b-4a1ee11b4f0e.png" Id="Ref6103327e0f4881" /></Relationships>
</file>