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3e3dfac01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89bc891ac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92f6f54c542ae" /><Relationship Type="http://schemas.openxmlformats.org/officeDocument/2006/relationships/numbering" Target="/word/numbering.xml" Id="Rb3a42e29f9fb4d8b" /><Relationship Type="http://schemas.openxmlformats.org/officeDocument/2006/relationships/settings" Target="/word/settings.xml" Id="R335bcb7b81d14e38" /><Relationship Type="http://schemas.openxmlformats.org/officeDocument/2006/relationships/image" Target="/word/media/5bfffc19-ecb5-46fe-9a10-c1a8fb4eaaa7.png" Id="Ra4189bc891ac40cc" /></Relationships>
</file>