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ef3b7cd39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cd13051ce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a346d2c3449b7" /><Relationship Type="http://schemas.openxmlformats.org/officeDocument/2006/relationships/numbering" Target="/word/numbering.xml" Id="Rda052ce97b8b4448" /><Relationship Type="http://schemas.openxmlformats.org/officeDocument/2006/relationships/settings" Target="/word/settings.xml" Id="R044ce312835e48a6" /><Relationship Type="http://schemas.openxmlformats.org/officeDocument/2006/relationships/image" Target="/word/media/6663bb5e-cbce-42cd-923b-f39b6a326f97.png" Id="R2b8cd13051ce42ed" /></Relationships>
</file>