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24fa0b168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36442ed33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Bellenmuhle,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841caa95c4124" /><Relationship Type="http://schemas.openxmlformats.org/officeDocument/2006/relationships/numbering" Target="/word/numbering.xml" Id="Ref5b170cb2b64552" /><Relationship Type="http://schemas.openxmlformats.org/officeDocument/2006/relationships/settings" Target="/word/settings.xml" Id="R6e6a9686005b48cb" /><Relationship Type="http://schemas.openxmlformats.org/officeDocument/2006/relationships/image" Target="/word/media/a8ee375e-e1f7-4a53-a120-c5a106c0cb7b.png" Id="Rf2636442ed3345cf" /></Relationships>
</file>