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a6ba7f4f9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ae87c9cc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354fc07b14672" /><Relationship Type="http://schemas.openxmlformats.org/officeDocument/2006/relationships/numbering" Target="/word/numbering.xml" Id="R36df6ad3717c43fa" /><Relationship Type="http://schemas.openxmlformats.org/officeDocument/2006/relationships/settings" Target="/word/settings.xml" Id="Ra0a805c6b4784b39" /><Relationship Type="http://schemas.openxmlformats.org/officeDocument/2006/relationships/image" Target="/word/media/302ad09c-7ec2-42a1-94c2-974d524475ac.png" Id="R5eabae87c9cc4494" /></Relationships>
</file>