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ae3188257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2bb998e25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Benkhofen,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47774ac5f4f73" /><Relationship Type="http://schemas.openxmlformats.org/officeDocument/2006/relationships/numbering" Target="/word/numbering.xml" Id="Re1e0e0b5f37f4997" /><Relationship Type="http://schemas.openxmlformats.org/officeDocument/2006/relationships/settings" Target="/word/settings.xml" Id="Rb847dbc72dd84b70" /><Relationship Type="http://schemas.openxmlformats.org/officeDocument/2006/relationships/image" Target="/word/media/d3bad191-21e9-4222-8a71-fb330ba3e088.png" Id="R9332bb998e254b05" /></Relationships>
</file>