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53e6cb043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c54531457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d4009498422a" /><Relationship Type="http://schemas.openxmlformats.org/officeDocument/2006/relationships/numbering" Target="/word/numbering.xml" Id="R24a13eca7e594c46" /><Relationship Type="http://schemas.openxmlformats.org/officeDocument/2006/relationships/settings" Target="/word/settings.xml" Id="Rfb1334afb1d841b9" /><Relationship Type="http://schemas.openxmlformats.org/officeDocument/2006/relationships/image" Target="/word/media/82e0431c-637f-4521-8c7d-dddd6cbb1547.png" Id="Rb3ac545314574a7c" /></Relationships>
</file>