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e5ab49a66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9e652c89c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Berbisdorf,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df7d8336d4fe8" /><Relationship Type="http://schemas.openxmlformats.org/officeDocument/2006/relationships/numbering" Target="/word/numbering.xml" Id="R2e02e3f31e824962" /><Relationship Type="http://schemas.openxmlformats.org/officeDocument/2006/relationships/settings" Target="/word/settings.xml" Id="R756343bfc0b24c44" /><Relationship Type="http://schemas.openxmlformats.org/officeDocument/2006/relationships/image" Target="/word/media/b92dd228-ee2e-4d0a-b633-70a819f4fa88.png" Id="Ra019e652c89c43c4" /></Relationships>
</file>