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cd263f555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490be0b23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Bergelieth,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db28bf5854a8d" /><Relationship Type="http://schemas.openxmlformats.org/officeDocument/2006/relationships/numbering" Target="/word/numbering.xml" Id="Rf0eb3057a64440bc" /><Relationship Type="http://schemas.openxmlformats.org/officeDocument/2006/relationships/settings" Target="/word/settings.xml" Id="R1efe62adab4144d9" /><Relationship Type="http://schemas.openxmlformats.org/officeDocument/2006/relationships/image" Target="/word/media/90d705de-d340-4682-8718-ab189e357281.png" Id="R5a9490be0b2345c6" /></Relationships>
</file>