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a9c1819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e8d98357e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Berghamberg,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2b55c05a4aa1" /><Relationship Type="http://schemas.openxmlformats.org/officeDocument/2006/relationships/numbering" Target="/word/numbering.xml" Id="R7577a7979f964eca" /><Relationship Type="http://schemas.openxmlformats.org/officeDocument/2006/relationships/settings" Target="/word/settings.xml" Id="R23b60526378b4ae7" /><Relationship Type="http://schemas.openxmlformats.org/officeDocument/2006/relationships/image" Target="/word/media/e9416e78-df10-4dbb-a066-ad29bc781de9.png" Id="R044e8d98357e41d7" /></Relationships>
</file>