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0afddd3c2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f132703b1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6d87b8b554c04" /><Relationship Type="http://schemas.openxmlformats.org/officeDocument/2006/relationships/numbering" Target="/word/numbering.xml" Id="R7f95d690e01d4ddf" /><Relationship Type="http://schemas.openxmlformats.org/officeDocument/2006/relationships/settings" Target="/word/settings.xml" Id="R50ef056d68e34e42" /><Relationship Type="http://schemas.openxmlformats.org/officeDocument/2006/relationships/image" Target="/word/media/f7cba027-ae30-4745-8787-3de3d816e547.png" Id="Rf30f132703b145c4" /></Relationships>
</file>