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984d931ce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745baab06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Bergkamen,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c0a5cc6d54974" /><Relationship Type="http://schemas.openxmlformats.org/officeDocument/2006/relationships/numbering" Target="/word/numbering.xml" Id="R92cdaf06d20543b5" /><Relationship Type="http://schemas.openxmlformats.org/officeDocument/2006/relationships/settings" Target="/word/settings.xml" Id="R8c51cf89c613439d" /><Relationship Type="http://schemas.openxmlformats.org/officeDocument/2006/relationships/image" Target="/word/media/9186a346-0e7c-4d31-ad6b-fa616ccd6519.png" Id="Rc92745baab0646db" /></Relationships>
</file>