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509c5a08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17af38133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Berndiel,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b788a4f54397" /><Relationship Type="http://schemas.openxmlformats.org/officeDocument/2006/relationships/numbering" Target="/word/numbering.xml" Id="R306e13d0b19348e7" /><Relationship Type="http://schemas.openxmlformats.org/officeDocument/2006/relationships/settings" Target="/word/settings.xml" Id="Rfc0efc1d22c04778" /><Relationship Type="http://schemas.openxmlformats.org/officeDocument/2006/relationships/image" Target="/word/media/d98ed735-ba77-4318-bd9d-e3d39d2d78de.png" Id="R68f17af381334386" /></Relationships>
</file>