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c8889ba7b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4f977f1ce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a5fa503b433f" /><Relationship Type="http://schemas.openxmlformats.org/officeDocument/2006/relationships/numbering" Target="/word/numbering.xml" Id="R1730d7693597450a" /><Relationship Type="http://schemas.openxmlformats.org/officeDocument/2006/relationships/settings" Target="/word/settings.xml" Id="Re006e3b9b31d48c2" /><Relationship Type="http://schemas.openxmlformats.org/officeDocument/2006/relationships/image" Target="/word/media/f1a4ad16-9707-4d65-91fd-f0e8b2b61793.png" Id="R4644f977f1ce41e4" /></Relationships>
</file>