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7abd25da7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1142e95fd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26843c291482a" /><Relationship Type="http://schemas.openxmlformats.org/officeDocument/2006/relationships/numbering" Target="/word/numbering.xml" Id="R920e11bedeba4e01" /><Relationship Type="http://schemas.openxmlformats.org/officeDocument/2006/relationships/settings" Target="/word/settings.xml" Id="R6ef72ea9cf9c4fed" /><Relationship Type="http://schemas.openxmlformats.org/officeDocument/2006/relationships/image" Target="/word/media/6ae0bf8a-f1a4-4f38-89e3-1b927da87d4c.png" Id="R9961142e95fd4341" /></Relationships>
</file>