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4c4fea07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8916661a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Beschaunen,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f044ef0c4661" /><Relationship Type="http://schemas.openxmlformats.org/officeDocument/2006/relationships/numbering" Target="/word/numbering.xml" Id="R7d0bd042b2f647d7" /><Relationship Type="http://schemas.openxmlformats.org/officeDocument/2006/relationships/settings" Target="/word/settings.xml" Id="R33960ede5777467a" /><Relationship Type="http://schemas.openxmlformats.org/officeDocument/2006/relationships/image" Target="/word/media/ade1d11e-f8ae-4758-8207-f94a1062de36.png" Id="R93d38916661a4f64" /></Relationships>
</file>