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469b75e07841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22018a8f8f43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Bexbach,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23be2baa4f4336" /><Relationship Type="http://schemas.openxmlformats.org/officeDocument/2006/relationships/numbering" Target="/word/numbering.xml" Id="Rf32022ca4e57487c" /><Relationship Type="http://schemas.openxmlformats.org/officeDocument/2006/relationships/settings" Target="/word/settings.xml" Id="Rdf02d25b4ab84fdc" /><Relationship Type="http://schemas.openxmlformats.org/officeDocument/2006/relationships/image" Target="/word/media/aa9e5211-c087-4d14-98e1-2375a7fa3231.png" Id="R4b22018a8f8f4320" /></Relationships>
</file>