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c019ed671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9c8262e03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Bickbeeren,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d038591a94b6b" /><Relationship Type="http://schemas.openxmlformats.org/officeDocument/2006/relationships/numbering" Target="/word/numbering.xml" Id="R4e0d9cd0f92d40cf" /><Relationship Type="http://schemas.openxmlformats.org/officeDocument/2006/relationships/settings" Target="/word/settings.xml" Id="R8bc03729c32941cd" /><Relationship Type="http://schemas.openxmlformats.org/officeDocument/2006/relationships/image" Target="/word/media/3d28ee6f-8620-46db-9caa-da7db8af5298.png" Id="Ra019c8262e0349d6" /></Relationships>
</file>