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2dc4d7f7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76ff44816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27b8abe274ca5" /><Relationship Type="http://schemas.openxmlformats.org/officeDocument/2006/relationships/numbering" Target="/word/numbering.xml" Id="R71457e6c3bde4d79" /><Relationship Type="http://schemas.openxmlformats.org/officeDocument/2006/relationships/settings" Target="/word/settings.xml" Id="R3e9f450a1f1541de" /><Relationship Type="http://schemas.openxmlformats.org/officeDocument/2006/relationships/image" Target="/word/media/f7cbc9f6-7dfe-408b-89f7-6f530e39de9a.png" Id="Re8876ff448164414" /></Relationships>
</file>