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0206c9648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bb96b300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c601a5b934a14" /><Relationship Type="http://schemas.openxmlformats.org/officeDocument/2006/relationships/numbering" Target="/word/numbering.xml" Id="R784dc1ce33594190" /><Relationship Type="http://schemas.openxmlformats.org/officeDocument/2006/relationships/settings" Target="/word/settings.xml" Id="R2fff3e0515a64847" /><Relationship Type="http://schemas.openxmlformats.org/officeDocument/2006/relationships/image" Target="/word/media/07f08b0f-7e55-49f8-b5c6-7dff61380848.png" Id="R9ac5bb96b3004dc6" /></Relationships>
</file>